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84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Zamierzenia dydaktyczno- wychowawcze</w:t>
      </w:r>
    </w:p>
    <w:p w:rsidR="004937FE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Zajączki</w:t>
      </w:r>
    </w:p>
    <w:p w:rsidR="00882865" w:rsidRDefault="0095073A" w:rsidP="008828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PAŹDZIERNIK</w:t>
      </w:r>
      <w:r w:rsidR="00882865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95073A" w:rsidRDefault="0095073A" w:rsidP="00882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631C" w:rsidRPr="0095073A" w:rsidRDefault="0095073A" w:rsidP="0095073A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5073A">
        <w:rPr>
          <w:rFonts w:ascii="Times New Roman" w:hAnsi="Times New Roman"/>
          <w:b/>
          <w:sz w:val="24"/>
          <w:szCs w:val="24"/>
        </w:rPr>
        <w:t>Kody jesieni</w:t>
      </w:r>
    </w:p>
    <w:p w:rsidR="0095073A" w:rsidRDefault="0095073A" w:rsidP="0095073A">
      <w:pPr>
        <w:pStyle w:val="Akapitzlist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95073A">
        <w:rPr>
          <w:rFonts w:ascii="Times New Roman" w:hAnsi="Times New Roman"/>
          <w:bCs/>
          <w:sz w:val="24"/>
          <w:szCs w:val="24"/>
        </w:rPr>
        <w:t xml:space="preserve"> </w:t>
      </w:r>
      <w:r w:rsidRPr="00A81FBE">
        <w:rPr>
          <w:rFonts w:ascii="Times New Roman" w:hAnsi="Times New Roman"/>
          <w:bCs/>
          <w:sz w:val="24"/>
          <w:szCs w:val="24"/>
        </w:rPr>
        <w:t>korzystanie z własnych zmysłów: rozpoznawanie smaku, zapachu, słyszanych dźwięków, rozpoznawanie za pomocą wzroku, dotyku</w:t>
      </w:r>
    </w:p>
    <w:p w:rsidR="00922D0D" w:rsidRPr="0095073A" w:rsidRDefault="00922D0D" w:rsidP="0095073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5073A" w:rsidRPr="0095073A" w:rsidRDefault="0095073A" w:rsidP="0095073A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W krainie emocji i uczuć</w:t>
      </w:r>
    </w:p>
    <w:p w:rsidR="00922D0D" w:rsidRDefault="0095073A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="00922D0D" w:rsidRPr="00A81FBE">
        <w:rPr>
          <w:rFonts w:ascii="Times New Roman" w:hAnsi="Times New Roman"/>
          <w:bCs/>
          <w:sz w:val="24"/>
          <w:szCs w:val="24"/>
        </w:rPr>
        <w:t>podejmowanie prób w</w:t>
      </w:r>
      <w:r w:rsidR="00922D0D">
        <w:rPr>
          <w:rFonts w:ascii="Times New Roman" w:hAnsi="Times New Roman"/>
          <w:bCs/>
          <w:sz w:val="24"/>
          <w:szCs w:val="24"/>
        </w:rPr>
        <w:t>spólnych zabaw,</w:t>
      </w:r>
      <w:r w:rsidR="00922D0D">
        <w:rPr>
          <w:rFonts w:ascii="Times New Roman" w:hAnsi="Times New Roman"/>
          <w:bCs/>
          <w:sz w:val="24"/>
          <w:szCs w:val="24"/>
        </w:rPr>
        <w:tab/>
      </w:r>
      <w:r w:rsidR="00922D0D">
        <w:rPr>
          <w:rFonts w:ascii="Times New Roman" w:hAnsi="Times New Roman"/>
          <w:bCs/>
          <w:sz w:val="24"/>
          <w:szCs w:val="24"/>
        </w:rPr>
        <w:tab/>
      </w:r>
      <w:r w:rsidR="00922D0D">
        <w:rPr>
          <w:rFonts w:ascii="Times New Roman" w:hAnsi="Times New Roman"/>
          <w:bCs/>
          <w:sz w:val="24"/>
          <w:szCs w:val="24"/>
        </w:rPr>
        <w:tab/>
      </w:r>
      <w:r w:rsidR="00922D0D">
        <w:rPr>
          <w:rFonts w:ascii="Times New Roman" w:hAnsi="Times New Roman"/>
          <w:bCs/>
          <w:sz w:val="24"/>
          <w:szCs w:val="24"/>
        </w:rPr>
        <w:tab/>
      </w:r>
      <w:r w:rsidR="00922D0D">
        <w:rPr>
          <w:rFonts w:ascii="Times New Roman" w:hAnsi="Times New Roman"/>
          <w:bCs/>
          <w:sz w:val="24"/>
          <w:szCs w:val="24"/>
        </w:rPr>
        <w:tab/>
      </w:r>
    </w:p>
    <w:p w:rsid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22D0D">
        <w:rPr>
          <w:rFonts w:ascii="Times New Roman" w:hAnsi="Times New Roman"/>
          <w:bCs/>
          <w:sz w:val="24"/>
          <w:szCs w:val="24"/>
        </w:rPr>
        <w:t xml:space="preserve">próby nazywania swoich emocji (np.: radość, smutek, </w:t>
      </w:r>
      <w:r>
        <w:rPr>
          <w:rFonts w:ascii="Times New Roman" w:hAnsi="Times New Roman"/>
          <w:bCs/>
          <w:sz w:val="24"/>
          <w:szCs w:val="24"/>
        </w:rPr>
        <w:t>złość, strach),</w:t>
      </w:r>
      <w:r>
        <w:rPr>
          <w:rFonts w:ascii="Times New Roman" w:hAnsi="Times New Roman"/>
          <w:bCs/>
          <w:sz w:val="24"/>
          <w:szCs w:val="24"/>
        </w:rPr>
        <w:tab/>
      </w:r>
    </w:p>
    <w:p w:rsidR="0095073A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22D0D">
        <w:rPr>
          <w:rFonts w:ascii="Times New Roman" w:hAnsi="Times New Roman"/>
          <w:bCs/>
          <w:sz w:val="24"/>
          <w:szCs w:val="24"/>
        </w:rPr>
        <w:t>nieprzeszkadzanie innym dzieciom w zabawie,</w:t>
      </w:r>
    </w:p>
    <w:p w:rsidR="00922D0D" w:rsidRP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95073A" w:rsidRPr="00922D0D" w:rsidRDefault="00922D0D" w:rsidP="0095073A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W krainie zdrowia</w:t>
      </w:r>
    </w:p>
    <w:p w:rsid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</w:t>
      </w:r>
      <w:r>
        <w:rPr>
          <w:rFonts w:ascii="Times New Roman" w:hAnsi="Times New Roman"/>
          <w:bCs/>
          <w:sz w:val="24"/>
          <w:szCs w:val="24"/>
        </w:rPr>
        <w:t>azie potrzeby),</w:t>
      </w:r>
    </w:p>
    <w:p w:rsid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22D0D">
        <w:rPr>
          <w:rFonts w:ascii="Times New Roman" w:hAnsi="Times New Roman"/>
          <w:bCs/>
          <w:sz w:val="24"/>
          <w:szCs w:val="24"/>
        </w:rPr>
        <w:t>spożywanie zdrowej żywności: warzyw, owoców, mięsa, nabiału (ograniczanie spożycia słodyczy, chipsów), picie wody, kompotów, soków</w:t>
      </w:r>
    </w:p>
    <w:p w:rsidR="00922D0D" w:rsidRP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922D0D" w:rsidRPr="00922D0D" w:rsidRDefault="00922D0D" w:rsidP="0095073A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Wśród zwierząt</w:t>
      </w:r>
    </w:p>
    <w:p w:rsid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poznawanie zasad dbania o zwierzęta hodowane w domu: karmienia ich, wychodz</w:t>
      </w:r>
      <w:r>
        <w:rPr>
          <w:rFonts w:ascii="Times New Roman" w:hAnsi="Times New Roman"/>
          <w:bCs/>
          <w:sz w:val="24"/>
          <w:szCs w:val="24"/>
        </w:rPr>
        <w:t>enia na spacer,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922D0D" w:rsidRPr="00922D0D" w:rsidRDefault="00922D0D" w:rsidP="00922D0D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22D0D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22D0D">
        <w:rPr>
          <w:rFonts w:ascii="Times New Roman" w:hAnsi="Times New Roman"/>
          <w:bCs/>
          <w:sz w:val="24"/>
          <w:szCs w:val="24"/>
        </w:rPr>
        <w:t>naśladowanie sposobów poruszania się zwierząt hodowanych w domu, ich głosów.</w:t>
      </w:r>
      <w:r w:rsidRPr="00922D0D"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867DCC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sectPr w:rsidR="009479EA" w:rsidRPr="00867DCC" w:rsidSect="00204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017D2"/>
    <w:multiLevelType w:val="hybridMultilevel"/>
    <w:tmpl w:val="409E568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1C4872"/>
    <w:multiLevelType w:val="hybridMultilevel"/>
    <w:tmpl w:val="E27A205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1365FF"/>
    <w:multiLevelType w:val="hybridMultilevel"/>
    <w:tmpl w:val="5EA45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20938"/>
    <w:multiLevelType w:val="hybridMultilevel"/>
    <w:tmpl w:val="290C0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EA0418"/>
    <w:multiLevelType w:val="hybridMultilevel"/>
    <w:tmpl w:val="FCD2BA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2230CD"/>
    <w:multiLevelType w:val="hybridMultilevel"/>
    <w:tmpl w:val="6F126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5A6560"/>
    <w:multiLevelType w:val="hybridMultilevel"/>
    <w:tmpl w:val="27F66946"/>
    <w:lvl w:ilvl="0" w:tplc="A25632FA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776124"/>
    <w:multiLevelType w:val="hybridMultilevel"/>
    <w:tmpl w:val="EC2E52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FC4372"/>
    <w:multiLevelType w:val="hybridMultilevel"/>
    <w:tmpl w:val="4886BB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7CA559D"/>
    <w:multiLevelType w:val="hybridMultilevel"/>
    <w:tmpl w:val="F9386FB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0105FE"/>
    <w:multiLevelType w:val="hybridMultilevel"/>
    <w:tmpl w:val="D15A0A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D3F41AC"/>
    <w:multiLevelType w:val="hybridMultilevel"/>
    <w:tmpl w:val="1280F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E92F39"/>
    <w:multiLevelType w:val="hybridMultilevel"/>
    <w:tmpl w:val="71F4FB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43223E"/>
    <w:multiLevelType w:val="hybridMultilevel"/>
    <w:tmpl w:val="F03843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AB4214"/>
    <w:multiLevelType w:val="multilevel"/>
    <w:tmpl w:val="E8A20A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>
    <w:nsid w:val="2465021C"/>
    <w:multiLevelType w:val="hybridMultilevel"/>
    <w:tmpl w:val="3E7475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DA10F6"/>
    <w:multiLevelType w:val="hybridMultilevel"/>
    <w:tmpl w:val="0C08ED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E47BBF"/>
    <w:multiLevelType w:val="hybridMultilevel"/>
    <w:tmpl w:val="624A1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2A4DCE"/>
    <w:multiLevelType w:val="multilevel"/>
    <w:tmpl w:val="9746D1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2ADB5302"/>
    <w:multiLevelType w:val="hybridMultilevel"/>
    <w:tmpl w:val="0356523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B587B6C"/>
    <w:multiLevelType w:val="multilevel"/>
    <w:tmpl w:val="80ACD18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1">
    <w:nsid w:val="2BCB38D3"/>
    <w:multiLevelType w:val="hybridMultilevel"/>
    <w:tmpl w:val="7924C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373809"/>
    <w:multiLevelType w:val="hybridMultilevel"/>
    <w:tmpl w:val="DDDE0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231F4F"/>
    <w:multiLevelType w:val="hybridMultilevel"/>
    <w:tmpl w:val="C29AFE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33171D"/>
    <w:multiLevelType w:val="hybridMultilevel"/>
    <w:tmpl w:val="8106496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9069B4"/>
    <w:multiLevelType w:val="hybridMultilevel"/>
    <w:tmpl w:val="EFFAC96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58392A"/>
    <w:multiLevelType w:val="hybridMultilevel"/>
    <w:tmpl w:val="074E9D2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CE5DD3"/>
    <w:multiLevelType w:val="hybridMultilevel"/>
    <w:tmpl w:val="946A268C"/>
    <w:lvl w:ilvl="0" w:tplc="FEF6F2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DDA7CB5"/>
    <w:multiLevelType w:val="hybridMultilevel"/>
    <w:tmpl w:val="DC402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3E432A"/>
    <w:multiLevelType w:val="hybridMultilevel"/>
    <w:tmpl w:val="80F6BC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6C7C80"/>
    <w:multiLevelType w:val="hybridMultilevel"/>
    <w:tmpl w:val="2B7C84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C741437"/>
    <w:multiLevelType w:val="hybridMultilevel"/>
    <w:tmpl w:val="4A1A2E9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766F6A"/>
    <w:multiLevelType w:val="hybridMultilevel"/>
    <w:tmpl w:val="E3DAE2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CF3BA5"/>
    <w:multiLevelType w:val="hybridMultilevel"/>
    <w:tmpl w:val="E0E2FB9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4BA7E45"/>
    <w:multiLevelType w:val="hybridMultilevel"/>
    <w:tmpl w:val="6374F9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508364A"/>
    <w:multiLevelType w:val="hybridMultilevel"/>
    <w:tmpl w:val="2280D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5483DD3"/>
    <w:multiLevelType w:val="hybridMultilevel"/>
    <w:tmpl w:val="E87ED0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622C94"/>
    <w:multiLevelType w:val="hybridMultilevel"/>
    <w:tmpl w:val="B7664FD8"/>
    <w:lvl w:ilvl="0" w:tplc="3D903B0C">
      <w:start w:val="1"/>
      <w:numFmt w:val="bullet"/>
      <w:lvlText w:val="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8">
    <w:nsid w:val="66063513"/>
    <w:multiLevelType w:val="hybridMultilevel"/>
    <w:tmpl w:val="971212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8D17696"/>
    <w:multiLevelType w:val="hybridMultilevel"/>
    <w:tmpl w:val="39305B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A1910BD"/>
    <w:multiLevelType w:val="hybridMultilevel"/>
    <w:tmpl w:val="8A2AEA7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DB33495"/>
    <w:multiLevelType w:val="hybridMultilevel"/>
    <w:tmpl w:val="F432CC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3F0971"/>
    <w:multiLevelType w:val="hybridMultilevel"/>
    <w:tmpl w:val="DAB8737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08F00D9"/>
    <w:multiLevelType w:val="hybridMultilevel"/>
    <w:tmpl w:val="341C83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A17F28"/>
    <w:multiLevelType w:val="hybridMultilevel"/>
    <w:tmpl w:val="AC2E05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C948FA"/>
    <w:multiLevelType w:val="hybridMultilevel"/>
    <w:tmpl w:val="961C2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46B78F0"/>
    <w:multiLevelType w:val="hybridMultilevel"/>
    <w:tmpl w:val="70886D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9DF3831"/>
    <w:multiLevelType w:val="hybridMultilevel"/>
    <w:tmpl w:val="DF6CAC7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A0036CE"/>
    <w:multiLevelType w:val="hybridMultilevel"/>
    <w:tmpl w:val="591E35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AF00F14"/>
    <w:multiLevelType w:val="hybridMultilevel"/>
    <w:tmpl w:val="E9306ECC"/>
    <w:lvl w:ilvl="0" w:tplc="1A348F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8"/>
  </w:num>
  <w:num w:numId="3">
    <w:abstractNumId w:val="0"/>
  </w:num>
  <w:num w:numId="4">
    <w:abstractNumId w:val="19"/>
  </w:num>
  <w:num w:numId="5">
    <w:abstractNumId w:val="26"/>
  </w:num>
  <w:num w:numId="6">
    <w:abstractNumId w:val="2"/>
  </w:num>
  <w:num w:numId="7">
    <w:abstractNumId w:val="31"/>
  </w:num>
  <w:num w:numId="8">
    <w:abstractNumId w:val="25"/>
  </w:num>
  <w:num w:numId="9">
    <w:abstractNumId w:val="42"/>
  </w:num>
  <w:num w:numId="10">
    <w:abstractNumId w:val="24"/>
  </w:num>
  <w:num w:numId="11">
    <w:abstractNumId w:val="40"/>
  </w:num>
  <w:num w:numId="12">
    <w:abstractNumId w:val="4"/>
  </w:num>
  <w:num w:numId="13">
    <w:abstractNumId w:val="18"/>
  </w:num>
  <w:num w:numId="14">
    <w:abstractNumId w:val="14"/>
  </w:num>
  <w:num w:numId="15">
    <w:abstractNumId w:val="9"/>
  </w:num>
  <w:num w:numId="16">
    <w:abstractNumId w:val="20"/>
  </w:num>
  <w:num w:numId="17">
    <w:abstractNumId w:val="45"/>
  </w:num>
  <w:num w:numId="18">
    <w:abstractNumId w:val="34"/>
  </w:num>
  <w:num w:numId="19">
    <w:abstractNumId w:val="10"/>
  </w:num>
  <w:num w:numId="20">
    <w:abstractNumId w:val="13"/>
  </w:num>
  <w:num w:numId="21">
    <w:abstractNumId w:val="12"/>
  </w:num>
  <w:num w:numId="22">
    <w:abstractNumId w:val="8"/>
  </w:num>
  <w:num w:numId="23">
    <w:abstractNumId w:val="47"/>
  </w:num>
  <w:num w:numId="24">
    <w:abstractNumId w:val="43"/>
  </w:num>
  <w:num w:numId="25">
    <w:abstractNumId w:val="11"/>
  </w:num>
  <w:num w:numId="26">
    <w:abstractNumId w:val="21"/>
  </w:num>
  <w:num w:numId="27">
    <w:abstractNumId w:val="48"/>
  </w:num>
  <w:num w:numId="28">
    <w:abstractNumId w:val="27"/>
  </w:num>
  <w:num w:numId="29">
    <w:abstractNumId w:val="49"/>
  </w:num>
  <w:num w:numId="30">
    <w:abstractNumId w:val="6"/>
  </w:num>
  <w:num w:numId="31">
    <w:abstractNumId w:val="35"/>
  </w:num>
  <w:num w:numId="32">
    <w:abstractNumId w:val="37"/>
  </w:num>
  <w:num w:numId="33">
    <w:abstractNumId w:val="28"/>
  </w:num>
  <w:num w:numId="34">
    <w:abstractNumId w:val="23"/>
  </w:num>
  <w:num w:numId="35">
    <w:abstractNumId w:val="15"/>
  </w:num>
  <w:num w:numId="36">
    <w:abstractNumId w:val="33"/>
  </w:num>
  <w:num w:numId="37">
    <w:abstractNumId w:val="7"/>
  </w:num>
  <w:num w:numId="38">
    <w:abstractNumId w:val="1"/>
  </w:num>
  <w:num w:numId="39">
    <w:abstractNumId w:val="30"/>
  </w:num>
  <w:num w:numId="40">
    <w:abstractNumId w:val="22"/>
  </w:num>
  <w:num w:numId="41">
    <w:abstractNumId w:val="39"/>
  </w:num>
  <w:num w:numId="42">
    <w:abstractNumId w:val="3"/>
  </w:num>
  <w:num w:numId="43">
    <w:abstractNumId w:val="5"/>
  </w:num>
  <w:num w:numId="44">
    <w:abstractNumId w:val="17"/>
  </w:num>
  <w:num w:numId="45">
    <w:abstractNumId w:val="46"/>
  </w:num>
  <w:num w:numId="46">
    <w:abstractNumId w:val="16"/>
  </w:num>
  <w:num w:numId="47">
    <w:abstractNumId w:val="44"/>
  </w:num>
  <w:num w:numId="48">
    <w:abstractNumId w:val="32"/>
  </w:num>
  <w:num w:numId="49">
    <w:abstractNumId w:val="36"/>
  </w:num>
  <w:num w:numId="50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37FE"/>
    <w:rsid w:val="00204684"/>
    <w:rsid w:val="002F14E2"/>
    <w:rsid w:val="00472271"/>
    <w:rsid w:val="004937FE"/>
    <w:rsid w:val="004D0F5C"/>
    <w:rsid w:val="004D3AA3"/>
    <w:rsid w:val="0054092D"/>
    <w:rsid w:val="0073631C"/>
    <w:rsid w:val="0081439F"/>
    <w:rsid w:val="00867DCC"/>
    <w:rsid w:val="00882865"/>
    <w:rsid w:val="009065FA"/>
    <w:rsid w:val="00922D0D"/>
    <w:rsid w:val="00924E6A"/>
    <w:rsid w:val="009479EA"/>
    <w:rsid w:val="0095073A"/>
    <w:rsid w:val="009D71C3"/>
    <w:rsid w:val="00A91EE8"/>
    <w:rsid w:val="00B05608"/>
    <w:rsid w:val="00B17527"/>
    <w:rsid w:val="00BB504A"/>
    <w:rsid w:val="00D1752F"/>
    <w:rsid w:val="00DB2BEE"/>
    <w:rsid w:val="00E84556"/>
    <w:rsid w:val="00F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6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2BEE"/>
    <w:pPr>
      <w:ind w:left="720"/>
      <w:contextualSpacing/>
    </w:pPr>
  </w:style>
  <w:style w:type="table" w:styleId="Tabela-Siatka">
    <w:name w:val="Table Grid"/>
    <w:basedOn w:val="Standardowy"/>
    <w:uiPriority w:val="39"/>
    <w:rsid w:val="00DB2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Wantke</dc:creator>
  <cp:lastModifiedBy>Anna Wantke</cp:lastModifiedBy>
  <cp:revision>2</cp:revision>
  <dcterms:created xsi:type="dcterms:W3CDTF">2025-10-05T06:10:00Z</dcterms:created>
  <dcterms:modified xsi:type="dcterms:W3CDTF">2025-10-05T06:10:00Z</dcterms:modified>
</cp:coreProperties>
</file>